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83DF" w14:textId="77777777" w:rsidR="00763BAA" w:rsidRPr="00BD0991" w:rsidRDefault="00896693" w:rsidP="00BD0991">
      <w:pPr>
        <w:spacing w:after="12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D0991">
        <w:rPr>
          <w:rFonts w:ascii="Times New Roman" w:hAnsi="Times New Roman" w:cs="Times New Roman"/>
          <w:b/>
          <w:sz w:val="28"/>
          <w:szCs w:val="24"/>
          <w:u w:val="single"/>
        </w:rPr>
        <w:t>KONTRAT</w:t>
      </w:r>
      <w:r w:rsidR="00D52CF5" w:rsidRPr="00BD0991">
        <w:rPr>
          <w:rFonts w:ascii="Times New Roman" w:hAnsi="Times New Roman" w:cs="Times New Roman"/>
          <w:b/>
          <w:sz w:val="28"/>
          <w:szCs w:val="24"/>
          <w:u w:val="single"/>
        </w:rPr>
        <w:t>Ë</w:t>
      </w:r>
      <w:r w:rsidRPr="00BD0991">
        <w:rPr>
          <w:rFonts w:ascii="Times New Roman" w:hAnsi="Times New Roman" w:cs="Times New Roman"/>
          <w:b/>
          <w:sz w:val="28"/>
          <w:szCs w:val="24"/>
          <w:u w:val="single"/>
        </w:rPr>
        <w:t xml:space="preserve"> SHITJE</w:t>
      </w:r>
    </w:p>
    <w:p w14:paraId="42AA83E0" w14:textId="77777777" w:rsidR="00BD0991" w:rsidRPr="00BD0991" w:rsidRDefault="00BD0991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A83E1" w14:textId="4F7147FB" w:rsidR="00BD0991" w:rsidRPr="00BD0991" w:rsidRDefault="00BD0991" w:rsidP="00BD099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099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380D2F">
        <w:rPr>
          <w:rFonts w:ascii="Times New Roman" w:hAnsi="Times New Roman" w:cs="Times New Roman"/>
          <w:sz w:val="24"/>
          <w:szCs w:val="24"/>
        </w:rPr>
        <w:t>____</w:t>
      </w:r>
      <w:r w:rsidRPr="00BD0991">
        <w:rPr>
          <w:rFonts w:ascii="Times New Roman" w:hAnsi="Times New Roman" w:cs="Times New Roman"/>
          <w:sz w:val="24"/>
          <w:szCs w:val="24"/>
        </w:rPr>
        <w:t xml:space="preserve">, sot,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ditën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e </w:t>
      </w:r>
      <w:r w:rsidRPr="00BD0991">
        <w:rPr>
          <w:rFonts w:ascii="Times New Roman" w:hAnsi="Times New Roman" w:cs="Times New Roman"/>
          <w:sz w:val="24"/>
          <w:szCs w:val="24"/>
        </w:rPr>
        <w:softHyphen/>
      </w:r>
      <w:r w:rsidRPr="00BD0991">
        <w:rPr>
          <w:rFonts w:ascii="Times New Roman" w:hAnsi="Times New Roman" w:cs="Times New Roman"/>
          <w:sz w:val="24"/>
          <w:szCs w:val="24"/>
        </w:rPr>
        <w:softHyphen/>
      </w:r>
      <w:r w:rsidRPr="00BD0991">
        <w:rPr>
          <w:rFonts w:ascii="Times New Roman" w:hAnsi="Times New Roman" w:cs="Times New Roman"/>
          <w:sz w:val="24"/>
          <w:szCs w:val="24"/>
        </w:rPr>
        <w:softHyphen/>
      </w:r>
      <w:r w:rsidRPr="00BD0991">
        <w:rPr>
          <w:rFonts w:ascii="Times New Roman" w:hAnsi="Times New Roman" w:cs="Times New Roman"/>
          <w:sz w:val="24"/>
          <w:szCs w:val="24"/>
        </w:rPr>
        <w:softHyphen/>
        <w:t>_____________, dt. __</w:t>
      </w:r>
      <w:proofErr w:type="gramStart"/>
      <w:r w:rsidRPr="00BD0991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BD0991">
        <w:rPr>
          <w:rFonts w:ascii="Times New Roman" w:hAnsi="Times New Roman" w:cs="Times New Roman"/>
          <w:sz w:val="24"/>
          <w:szCs w:val="24"/>
        </w:rPr>
        <w:t xml:space="preserve">__.________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palëve :                                                                            </w:t>
      </w:r>
    </w:p>
    <w:p w14:paraId="42AA83E2" w14:textId="77777777" w:rsidR="00BD0991" w:rsidRPr="00BD0991" w:rsidRDefault="00BD0991" w:rsidP="00BD0991">
      <w:pPr>
        <w:spacing w:after="120"/>
        <w:ind w:firstLine="270"/>
        <w:rPr>
          <w:rFonts w:ascii="Times New Roman" w:hAnsi="Times New Roman" w:cs="Times New Roman"/>
          <w:sz w:val="24"/>
          <w:szCs w:val="24"/>
        </w:rPr>
      </w:pPr>
    </w:p>
    <w:p w14:paraId="42AA83E3" w14:textId="14A60F9E" w:rsidR="00BD0991" w:rsidRPr="00BD0991" w:rsidRDefault="00BD0991" w:rsidP="00BD0991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991">
        <w:rPr>
          <w:rFonts w:ascii="Times New Roman" w:hAnsi="Times New Roman" w:cs="Times New Roman"/>
          <w:b/>
          <w:sz w:val="24"/>
          <w:szCs w:val="24"/>
        </w:rPr>
        <w:t>Shitës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: ______________________,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___________,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lindur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___.___.______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banues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___________, me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“_____</w:t>
      </w:r>
      <w:r w:rsidR="00D9267F">
        <w:rPr>
          <w:rFonts w:ascii="Times New Roman" w:hAnsi="Times New Roman" w:cs="Times New Roman"/>
          <w:sz w:val="24"/>
          <w:szCs w:val="24"/>
        </w:rPr>
        <w:t>____</w:t>
      </w:r>
      <w:r w:rsidRPr="00BD0991">
        <w:rPr>
          <w:rFonts w:ascii="Times New Roman" w:hAnsi="Times New Roman" w:cs="Times New Roman"/>
          <w:sz w:val="24"/>
          <w:szCs w:val="24"/>
        </w:rPr>
        <w:t>_____</w:t>
      </w:r>
      <w:r w:rsidR="00D9267F">
        <w:rPr>
          <w:rFonts w:ascii="Times New Roman" w:hAnsi="Times New Roman" w:cs="Times New Roman"/>
          <w:sz w:val="24"/>
          <w:szCs w:val="24"/>
        </w:rPr>
        <w:t>_____</w:t>
      </w:r>
      <w:r w:rsidRPr="00BD0991">
        <w:rPr>
          <w:rFonts w:ascii="Times New Roman" w:hAnsi="Times New Roman" w:cs="Times New Roman"/>
          <w:sz w:val="24"/>
          <w:szCs w:val="24"/>
        </w:rPr>
        <w:t xml:space="preserve">___”, </w:t>
      </w:r>
      <w:r w:rsidR="00D9267F">
        <w:rPr>
          <w:rFonts w:ascii="Times New Roman" w:hAnsi="Times New Roman" w:cs="Times New Roman"/>
          <w:sz w:val="24"/>
          <w:szCs w:val="24"/>
        </w:rPr>
        <w:t>Pall ___, Ap. _</w:t>
      </w:r>
      <w:r w:rsidRPr="00BD0991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mbajtës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pasaportës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nr.</w:t>
      </w:r>
      <w:r w:rsidR="00380D2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380D2F">
        <w:rPr>
          <w:rFonts w:ascii="Times New Roman" w:hAnsi="Times New Roman" w:cs="Times New Roman"/>
          <w:sz w:val="24"/>
          <w:szCs w:val="24"/>
        </w:rPr>
        <w:t>.</w:t>
      </w:r>
      <w:r w:rsidRPr="00BD0991">
        <w:rPr>
          <w:rFonts w:ascii="Times New Roman" w:hAnsi="Times New Roman" w:cs="Times New Roman"/>
          <w:sz w:val="24"/>
          <w:szCs w:val="24"/>
        </w:rPr>
        <w:t xml:space="preserve"> _____</w:t>
      </w:r>
      <w:r w:rsidR="00D9267F">
        <w:rPr>
          <w:rFonts w:ascii="Times New Roman" w:hAnsi="Times New Roman" w:cs="Times New Roman"/>
          <w:sz w:val="24"/>
          <w:szCs w:val="24"/>
        </w:rPr>
        <w:t>______</w:t>
      </w:r>
      <w:r w:rsidRPr="00BD0991">
        <w:rPr>
          <w:rFonts w:ascii="Times New Roman" w:hAnsi="Times New Roman" w:cs="Times New Roman"/>
          <w:sz w:val="24"/>
          <w:szCs w:val="24"/>
        </w:rPr>
        <w:t>_____.</w:t>
      </w:r>
    </w:p>
    <w:p w14:paraId="42AA83E4" w14:textId="77777777" w:rsidR="00BD0991" w:rsidRPr="00BD0991" w:rsidRDefault="00BD0991" w:rsidP="00BD0991">
      <w:pPr>
        <w:pStyle w:val="ListParagraph"/>
        <w:spacing w:after="120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42AA83E5" w14:textId="19FE3DA3" w:rsidR="00BD0991" w:rsidRPr="00BD0991" w:rsidRDefault="00BD0991" w:rsidP="00BD0991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991">
        <w:rPr>
          <w:rFonts w:ascii="Times New Roman" w:hAnsi="Times New Roman" w:cs="Times New Roman"/>
          <w:b/>
          <w:sz w:val="24"/>
          <w:szCs w:val="24"/>
        </w:rPr>
        <w:t>Blerës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: </w:t>
      </w:r>
      <w:r w:rsidR="00D9267F">
        <w:rPr>
          <w:rFonts w:ascii="Times New Roman" w:hAnsi="Times New Roman" w:cs="Times New Roman"/>
          <w:sz w:val="24"/>
          <w:szCs w:val="24"/>
        </w:rPr>
        <w:t>_________________</w:t>
      </w:r>
      <w:r w:rsidRPr="00BD0991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___________,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lindur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___.___.______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______</w:t>
      </w:r>
      <w:r w:rsidR="00D9267F">
        <w:rPr>
          <w:rFonts w:ascii="Times New Roman" w:hAnsi="Times New Roman" w:cs="Times New Roman"/>
          <w:sz w:val="24"/>
          <w:szCs w:val="24"/>
        </w:rPr>
        <w:t>_</w:t>
      </w:r>
      <w:r w:rsidRPr="00BD0991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banues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____</w:t>
      </w:r>
      <w:r w:rsidR="00D9267F">
        <w:rPr>
          <w:rFonts w:ascii="Times New Roman" w:hAnsi="Times New Roman" w:cs="Times New Roman"/>
          <w:sz w:val="24"/>
          <w:szCs w:val="24"/>
        </w:rPr>
        <w:t>_</w:t>
      </w:r>
      <w:r w:rsidRPr="00BD0991">
        <w:rPr>
          <w:rFonts w:ascii="Times New Roman" w:hAnsi="Times New Roman" w:cs="Times New Roman"/>
          <w:sz w:val="24"/>
          <w:szCs w:val="24"/>
        </w:rPr>
        <w:t xml:space="preserve">_______, me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“______________</w:t>
      </w:r>
      <w:r w:rsidR="00D9267F">
        <w:rPr>
          <w:rFonts w:ascii="Times New Roman" w:hAnsi="Times New Roman" w:cs="Times New Roman"/>
          <w:sz w:val="24"/>
          <w:szCs w:val="24"/>
        </w:rPr>
        <w:t>__</w:t>
      </w:r>
      <w:r w:rsidRPr="00BD0991">
        <w:rPr>
          <w:rFonts w:ascii="Times New Roman" w:hAnsi="Times New Roman" w:cs="Times New Roman"/>
          <w:sz w:val="24"/>
          <w:szCs w:val="24"/>
        </w:rPr>
        <w:t xml:space="preserve">______”, Pall </w:t>
      </w:r>
      <w:r w:rsidR="00D9267F">
        <w:rPr>
          <w:rFonts w:ascii="Times New Roman" w:hAnsi="Times New Roman" w:cs="Times New Roman"/>
          <w:sz w:val="24"/>
          <w:szCs w:val="24"/>
        </w:rPr>
        <w:t>_</w:t>
      </w:r>
      <w:r w:rsidRPr="00BD0991">
        <w:rPr>
          <w:rFonts w:ascii="Times New Roman" w:hAnsi="Times New Roman" w:cs="Times New Roman"/>
          <w:sz w:val="24"/>
          <w:szCs w:val="24"/>
        </w:rPr>
        <w:t>__, Ap. _</w:t>
      </w:r>
      <w:r w:rsidR="00D9267F">
        <w:rPr>
          <w:rFonts w:ascii="Times New Roman" w:hAnsi="Times New Roman" w:cs="Times New Roman"/>
          <w:sz w:val="24"/>
          <w:szCs w:val="24"/>
        </w:rPr>
        <w:t>_</w:t>
      </w:r>
      <w:r w:rsidRPr="00BD0991">
        <w:rPr>
          <w:rFonts w:ascii="Times New Roman" w:hAnsi="Times New Roman" w:cs="Times New Roman"/>
          <w:sz w:val="24"/>
          <w:szCs w:val="24"/>
        </w:rPr>
        <w:t xml:space="preserve">_,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mbajtës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pasaportës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me nr.</w:t>
      </w:r>
      <w:r w:rsidR="00D92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0D2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380D2F">
        <w:rPr>
          <w:rFonts w:ascii="Times New Roman" w:hAnsi="Times New Roman" w:cs="Times New Roman"/>
          <w:sz w:val="24"/>
          <w:szCs w:val="24"/>
        </w:rPr>
        <w:t>.</w:t>
      </w:r>
      <w:r w:rsidR="00D9267F" w:rsidRPr="00BD099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9267F" w:rsidRPr="00BD0991">
        <w:rPr>
          <w:rFonts w:ascii="Times New Roman" w:hAnsi="Times New Roman" w:cs="Times New Roman"/>
          <w:sz w:val="24"/>
          <w:szCs w:val="24"/>
        </w:rPr>
        <w:t>____</w:t>
      </w:r>
      <w:r w:rsidR="00D9267F">
        <w:rPr>
          <w:rFonts w:ascii="Times New Roman" w:hAnsi="Times New Roman" w:cs="Times New Roman"/>
          <w:sz w:val="24"/>
          <w:szCs w:val="24"/>
        </w:rPr>
        <w:t>______</w:t>
      </w:r>
      <w:r w:rsidR="00D9267F" w:rsidRPr="00BD0991">
        <w:rPr>
          <w:rFonts w:ascii="Times New Roman" w:hAnsi="Times New Roman" w:cs="Times New Roman"/>
          <w:sz w:val="24"/>
          <w:szCs w:val="24"/>
        </w:rPr>
        <w:t>_____.</w:t>
      </w:r>
    </w:p>
    <w:p w14:paraId="42AA83E6" w14:textId="77777777" w:rsidR="00BD0991" w:rsidRPr="00BD0991" w:rsidRDefault="00BD0991" w:rsidP="00BD099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2AA83E7" w14:textId="1A442EE1" w:rsidR="00BD0991" w:rsidRPr="00BD0991" w:rsidRDefault="00006FE4" w:rsidP="00BD099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0991">
        <w:rPr>
          <w:rFonts w:ascii="Times New Roman" w:hAnsi="Times New Roman" w:cs="Times New Roman"/>
          <w:sz w:val="24"/>
          <w:szCs w:val="24"/>
        </w:rPr>
        <w:t xml:space="preserve">       </w:t>
      </w:r>
      <w:r w:rsidR="00E21858" w:rsidRPr="00BD0991">
        <w:rPr>
          <w:rFonts w:ascii="Times New Roman" w:hAnsi="Times New Roman" w:cs="Times New Roman"/>
          <w:sz w:val="24"/>
          <w:szCs w:val="24"/>
        </w:rPr>
        <w:t xml:space="preserve">  </w:t>
      </w:r>
      <w:r w:rsidRPr="00BD0991">
        <w:rPr>
          <w:rFonts w:ascii="Times New Roman" w:hAnsi="Times New Roman" w:cs="Times New Roman"/>
          <w:sz w:val="24"/>
          <w:szCs w:val="24"/>
        </w:rPr>
        <w:t xml:space="preserve"> Pal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r w:rsidRPr="00BD0991">
        <w:rPr>
          <w:rFonts w:ascii="Times New Roman" w:hAnsi="Times New Roman" w:cs="Times New Roman"/>
          <w:sz w:val="24"/>
          <w:szCs w:val="24"/>
        </w:rPr>
        <w:t xml:space="preserve">t me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marr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r w:rsidRPr="00BD0991">
        <w:rPr>
          <w:rFonts w:ascii="Times New Roman" w:hAnsi="Times New Roman" w:cs="Times New Roman"/>
          <w:sz w:val="24"/>
          <w:szCs w:val="24"/>
        </w:rPr>
        <w:t>veshje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vullnetin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tyr</w:t>
      </w:r>
      <w:r w:rsidR="00E21858" w:rsidRPr="00BD099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21858"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858" w:rsidRPr="00BD0991">
        <w:rPr>
          <w:rFonts w:ascii="Times New Roman" w:hAnsi="Times New Roman" w:cs="Times New Roman"/>
          <w:sz w:val="24"/>
          <w:szCs w:val="24"/>
        </w:rPr>
        <w:t>t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lir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21858" w:rsidRPr="00BD0991">
        <w:rPr>
          <w:rFonts w:ascii="Times New Roman" w:hAnsi="Times New Roman" w:cs="Times New Roman"/>
          <w:sz w:val="24"/>
          <w:szCs w:val="24"/>
        </w:rPr>
        <w:t>,</w:t>
      </w:r>
      <w:r w:rsidR="00D92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858" w:rsidRPr="00BD0991">
        <w:rPr>
          <w:rFonts w:ascii="Times New Roman" w:hAnsi="Times New Roman" w:cs="Times New Roman"/>
          <w:sz w:val="24"/>
          <w:szCs w:val="24"/>
        </w:rPr>
        <w:t>n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21858"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858" w:rsidRPr="00BD0991">
        <w:rPr>
          <w:rFonts w:ascii="Times New Roman" w:hAnsi="Times New Roman" w:cs="Times New Roman"/>
          <w:sz w:val="24"/>
          <w:szCs w:val="24"/>
        </w:rPr>
        <w:t>p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r w:rsidRPr="00BD0991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nenet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r w:rsidR="00380D2F">
        <w:rPr>
          <w:rFonts w:ascii="Times New Roman" w:hAnsi="Times New Roman" w:cs="Times New Roman"/>
          <w:sz w:val="24"/>
          <w:szCs w:val="24"/>
        </w:rPr>
        <w:t>e</w:t>
      </w:r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t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Republik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r w:rsidRPr="00BD09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s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Shqip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r w:rsidRPr="00BD0991">
        <w:rPr>
          <w:rFonts w:ascii="Times New Roman" w:hAnsi="Times New Roman" w:cs="Times New Roman"/>
          <w:sz w:val="24"/>
          <w:szCs w:val="24"/>
        </w:rPr>
        <w:t>ris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D0991" w:rsidRPr="00BD0991">
        <w:rPr>
          <w:rFonts w:ascii="Times New Roman" w:hAnsi="Times New Roman" w:cs="Times New Roman"/>
          <w:sz w:val="24"/>
          <w:szCs w:val="24"/>
        </w:rPr>
        <w:t>,</w:t>
      </w:r>
    </w:p>
    <w:p w14:paraId="42AA83E8" w14:textId="77777777" w:rsidR="00896693" w:rsidRPr="00BD0991" w:rsidRDefault="00EB4258" w:rsidP="00BD099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A83E9" w14:textId="77777777" w:rsidR="00006FE4" w:rsidRPr="00BD0991" w:rsidRDefault="00006FE4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91">
        <w:rPr>
          <w:rFonts w:ascii="Times New Roman" w:hAnsi="Times New Roman" w:cs="Times New Roman"/>
          <w:b/>
          <w:sz w:val="24"/>
          <w:szCs w:val="24"/>
        </w:rPr>
        <w:t>VENDOS</w:t>
      </w:r>
      <w:r w:rsidR="00D52CF5" w:rsidRPr="00BD0991">
        <w:rPr>
          <w:rFonts w:ascii="Times New Roman" w:hAnsi="Times New Roman" w:cs="Times New Roman"/>
          <w:b/>
          <w:sz w:val="24"/>
          <w:szCs w:val="24"/>
        </w:rPr>
        <w:t>Ë</w:t>
      </w:r>
      <w:r w:rsidRPr="00BD0991">
        <w:rPr>
          <w:rFonts w:ascii="Times New Roman" w:hAnsi="Times New Roman" w:cs="Times New Roman"/>
          <w:b/>
          <w:sz w:val="24"/>
          <w:szCs w:val="24"/>
        </w:rPr>
        <w:t>N</w:t>
      </w:r>
    </w:p>
    <w:p w14:paraId="42AA83EA" w14:textId="77777777" w:rsidR="00006FE4" w:rsidRPr="00BD0991" w:rsidRDefault="00006FE4" w:rsidP="00BD0991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BD0991">
        <w:rPr>
          <w:rFonts w:ascii="Times New Roman" w:hAnsi="Times New Roman" w:cs="Times New Roman"/>
          <w:sz w:val="24"/>
          <w:szCs w:val="24"/>
        </w:rPr>
        <w:t>t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lidhin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k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r w:rsidRPr="00BD0991">
        <w:rPr>
          <w:rFonts w:ascii="Times New Roman" w:hAnsi="Times New Roman" w:cs="Times New Roman"/>
          <w:sz w:val="24"/>
          <w:szCs w:val="24"/>
        </w:rPr>
        <w:t>t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kontrat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k</w:t>
      </w:r>
      <w:r w:rsidR="00D52CF5" w:rsidRPr="00BD0991">
        <w:rPr>
          <w:rFonts w:ascii="Times New Roman" w:hAnsi="Times New Roman" w:cs="Times New Roman"/>
          <w:sz w:val="24"/>
          <w:szCs w:val="24"/>
        </w:rPr>
        <w:t>ë</w:t>
      </w:r>
      <w:r w:rsidRPr="00BD09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</w:rPr>
        <w:t>kushte</w:t>
      </w:r>
      <w:proofErr w:type="spellEnd"/>
    </w:p>
    <w:p w14:paraId="42AA83EB" w14:textId="77777777" w:rsidR="00BD0991" w:rsidRPr="00BD0991" w:rsidRDefault="00BD0991" w:rsidP="00BD099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2AA83EC" w14:textId="77777777" w:rsidR="00006FE4" w:rsidRPr="00BD0991" w:rsidRDefault="00006FE4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91">
        <w:rPr>
          <w:rFonts w:ascii="Times New Roman" w:hAnsi="Times New Roman" w:cs="Times New Roman"/>
          <w:b/>
          <w:sz w:val="24"/>
          <w:szCs w:val="24"/>
        </w:rPr>
        <w:t>Neni 1</w:t>
      </w:r>
    </w:p>
    <w:p w14:paraId="42AA83ED" w14:textId="36BC481F" w:rsidR="00BD0991" w:rsidRPr="00BD0991" w:rsidRDefault="001235DC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0991">
        <w:rPr>
          <w:rFonts w:ascii="Times New Roman" w:hAnsi="Times New Roman" w:cs="Times New Roman"/>
          <w:b/>
          <w:sz w:val="24"/>
          <w:szCs w:val="24"/>
        </w:rPr>
        <w:t>Objekti</w:t>
      </w:r>
      <w:proofErr w:type="spellEnd"/>
      <w:r w:rsidRPr="00BD09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99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06FE4" w:rsidRPr="00BD09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74EB">
        <w:rPr>
          <w:rFonts w:ascii="Times New Roman" w:hAnsi="Times New Roman" w:cs="Times New Roman"/>
          <w:b/>
          <w:sz w:val="24"/>
          <w:szCs w:val="24"/>
        </w:rPr>
        <w:t>shitjes</w:t>
      </w:r>
      <w:proofErr w:type="spellEnd"/>
      <w:r w:rsidR="003974E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974E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3974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6FE4" w:rsidRPr="00BD0991">
        <w:rPr>
          <w:rFonts w:ascii="Times New Roman" w:hAnsi="Times New Roman" w:cs="Times New Roman"/>
          <w:b/>
          <w:sz w:val="24"/>
          <w:szCs w:val="24"/>
        </w:rPr>
        <w:t>kontrat</w:t>
      </w:r>
      <w:r w:rsidR="00D52CF5" w:rsidRPr="00BD0991">
        <w:rPr>
          <w:rFonts w:ascii="Times New Roman" w:hAnsi="Times New Roman" w:cs="Times New Roman"/>
          <w:b/>
          <w:sz w:val="24"/>
          <w:szCs w:val="24"/>
        </w:rPr>
        <w:t>ë</w:t>
      </w:r>
      <w:r w:rsidR="00006FE4" w:rsidRPr="00BD0991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</w:p>
    <w:p w14:paraId="42AA83F0" w14:textId="1102E7B2" w:rsidR="00AF419E" w:rsidRPr="00BD0991" w:rsidRDefault="003974EB" w:rsidP="00BD0991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3974EB">
        <w:rPr>
          <w:rFonts w:ascii="Times New Roman" w:hAnsi="Times New Roman" w:cs="Times New Roman"/>
          <w:bCs/>
          <w:iCs/>
          <w:sz w:val="16"/>
          <w:szCs w:val="16"/>
        </w:rPr>
        <w:t>(</w:t>
      </w:r>
      <w:proofErr w:type="spellStart"/>
      <w:r w:rsidRPr="003974EB">
        <w:rPr>
          <w:rFonts w:ascii="Times New Roman" w:hAnsi="Times New Roman" w:cs="Times New Roman"/>
          <w:bCs/>
          <w:iCs/>
          <w:sz w:val="16"/>
          <w:szCs w:val="16"/>
        </w:rPr>
        <w:t>Pershkruaj</w:t>
      </w:r>
      <w:proofErr w:type="spellEnd"/>
      <w:r w:rsidRPr="003974EB">
        <w:rPr>
          <w:rFonts w:ascii="Times New Roman" w:hAnsi="Times New Roman" w:cs="Times New Roman"/>
          <w:bCs/>
          <w:iCs/>
          <w:sz w:val="16"/>
          <w:szCs w:val="16"/>
        </w:rPr>
        <w:t xml:space="preserve"> me </w:t>
      </w:r>
      <w:proofErr w:type="spellStart"/>
      <w:r w:rsidRPr="003974EB">
        <w:rPr>
          <w:rFonts w:ascii="Times New Roman" w:hAnsi="Times New Roman" w:cs="Times New Roman"/>
          <w:bCs/>
          <w:iCs/>
          <w:sz w:val="16"/>
          <w:szCs w:val="16"/>
        </w:rPr>
        <w:t>detaje</w:t>
      </w:r>
      <w:proofErr w:type="spellEnd"/>
      <w:r w:rsidRPr="003974EB">
        <w:rPr>
          <w:rFonts w:ascii="Times New Roman" w:hAnsi="Times New Roman" w:cs="Times New Roman"/>
          <w:bCs/>
          <w:iCs/>
          <w:sz w:val="16"/>
          <w:szCs w:val="16"/>
        </w:rPr>
        <w:t xml:space="preserve"> se </w:t>
      </w:r>
      <w:proofErr w:type="spellStart"/>
      <w:r w:rsidRPr="003974EB">
        <w:rPr>
          <w:rFonts w:ascii="Times New Roman" w:hAnsi="Times New Roman" w:cs="Times New Roman"/>
          <w:bCs/>
          <w:iCs/>
          <w:sz w:val="16"/>
          <w:szCs w:val="16"/>
        </w:rPr>
        <w:t>cfare</w:t>
      </w:r>
      <w:proofErr w:type="spellEnd"/>
      <w:r w:rsidRPr="003974EB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proofErr w:type="spellStart"/>
      <w:r w:rsidRPr="003974EB">
        <w:rPr>
          <w:rFonts w:ascii="Times New Roman" w:hAnsi="Times New Roman" w:cs="Times New Roman"/>
          <w:bCs/>
          <w:iCs/>
          <w:sz w:val="16"/>
          <w:szCs w:val="16"/>
        </w:rPr>
        <w:t>shisni</w:t>
      </w:r>
      <w:proofErr w:type="spellEnd"/>
      <w:r w:rsidRPr="003974EB">
        <w:rPr>
          <w:rFonts w:ascii="Times New Roman" w:hAnsi="Times New Roman" w:cs="Times New Roman"/>
          <w:bCs/>
          <w:iCs/>
          <w:sz w:val="16"/>
          <w:szCs w:val="16"/>
        </w:rPr>
        <w:t>)</w:t>
      </w:r>
      <w:r w:rsidR="00AF419E" w:rsidRPr="00BD09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AA83F6" w14:textId="1CB0B69C" w:rsidR="00203555" w:rsidRPr="00BD0991" w:rsidRDefault="00203555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Neni </w:t>
      </w:r>
      <w:r w:rsidR="003974EB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</w:p>
    <w:p w14:paraId="42AA83F7" w14:textId="77777777" w:rsidR="00BD0991" w:rsidRPr="00BD0991" w:rsidRDefault="00451210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Cmimi</w:t>
      </w:r>
      <w:proofErr w:type="spellEnd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dhe</w:t>
      </w:r>
      <w:proofErr w:type="spellEnd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m</w:t>
      </w:r>
      <w:r w:rsidR="001235DC" w:rsidRPr="00BD0991">
        <w:rPr>
          <w:rFonts w:ascii="Times New Roman" w:eastAsiaTheme="minorEastAsia" w:hAnsi="Times New Roman" w:cs="Times New Roman"/>
          <w:b/>
          <w:sz w:val="24"/>
          <w:szCs w:val="24"/>
        </w:rPr>
        <w:t>ë</w:t>
      </w:r>
      <w:r w:rsidR="001F1556" w:rsidRPr="00BD0991">
        <w:rPr>
          <w:rFonts w:ascii="Times New Roman" w:eastAsiaTheme="minorEastAsia" w:hAnsi="Times New Roman" w:cs="Times New Roman"/>
          <w:b/>
          <w:sz w:val="24"/>
          <w:szCs w:val="24"/>
        </w:rPr>
        <w:t>nyra</w:t>
      </w:r>
      <w:proofErr w:type="spellEnd"/>
      <w:r w:rsidR="001F1556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e </w:t>
      </w:r>
      <w:proofErr w:type="spellStart"/>
      <w:r w:rsidR="001F1556" w:rsidRPr="00BD0991">
        <w:rPr>
          <w:rFonts w:ascii="Times New Roman" w:eastAsiaTheme="minorEastAsia" w:hAnsi="Times New Roman" w:cs="Times New Roman"/>
          <w:b/>
          <w:sz w:val="24"/>
          <w:szCs w:val="24"/>
        </w:rPr>
        <w:t>pagimit</w:t>
      </w:r>
      <w:proofErr w:type="spellEnd"/>
      <w:r w:rsidR="001F1556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1F1556" w:rsidRPr="00BD0991">
        <w:rPr>
          <w:rFonts w:ascii="Times New Roman" w:eastAsiaTheme="minorEastAsia" w:hAnsi="Times New Roman" w:cs="Times New Roman"/>
          <w:b/>
          <w:sz w:val="24"/>
          <w:szCs w:val="24"/>
        </w:rPr>
        <w:t>të</w:t>
      </w:r>
      <w:proofErr w:type="spellEnd"/>
      <w:r w:rsidR="00203555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203555" w:rsidRPr="00BD0991">
        <w:rPr>
          <w:rFonts w:ascii="Times New Roman" w:eastAsiaTheme="minorEastAsia" w:hAnsi="Times New Roman" w:cs="Times New Roman"/>
          <w:b/>
          <w:sz w:val="24"/>
          <w:szCs w:val="24"/>
        </w:rPr>
        <w:t>tij</w:t>
      </w:r>
      <w:proofErr w:type="spellEnd"/>
    </w:p>
    <w:p w14:paraId="42AA83F8" w14:textId="5C52FFC2" w:rsidR="00203555" w:rsidRPr="00BD0991" w:rsidRDefault="003974EB" w:rsidP="00D9267F">
      <w:pPr>
        <w:spacing w:after="120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</w:t>
      </w:r>
      <w:r w:rsidR="00BF10F9">
        <w:rPr>
          <w:rFonts w:ascii="Times New Roman" w:eastAsiaTheme="minorEastAsia" w:hAnsi="Times New Roman" w:cs="Times New Roman"/>
          <w:sz w:val="24"/>
          <w:szCs w:val="24"/>
        </w:rPr>
        <w:t>_____</w:t>
      </w:r>
      <w:proofErr w:type="spellStart"/>
      <w:r w:rsidR="00203555" w:rsidRPr="00BD0991">
        <w:rPr>
          <w:rFonts w:ascii="Times New Roman" w:eastAsiaTheme="minorEastAsia" w:hAnsi="Times New Roman" w:cs="Times New Roman"/>
          <w:sz w:val="24"/>
          <w:szCs w:val="24"/>
        </w:rPr>
        <w:t>objekt</w:t>
      </w:r>
      <w:proofErr w:type="spellEnd"/>
      <w:r w:rsidR="0045121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51210" w:rsidRPr="00BD099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45121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51210" w:rsidRPr="00BD0991">
        <w:rPr>
          <w:rFonts w:ascii="Times New Roman" w:eastAsiaTheme="minorEastAsia" w:hAnsi="Times New Roman" w:cs="Times New Roman"/>
          <w:sz w:val="24"/>
          <w:szCs w:val="24"/>
        </w:rPr>
        <w:t>kontrat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203555" w:rsidRPr="00BD0991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="0020355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03555" w:rsidRPr="00BD0991">
        <w:rPr>
          <w:rFonts w:ascii="Times New Roman" w:eastAsiaTheme="minorEastAsia" w:hAnsi="Times New Roman" w:cs="Times New Roman"/>
          <w:sz w:val="24"/>
          <w:szCs w:val="24"/>
        </w:rPr>
        <w:t>shitet</w:t>
      </w:r>
      <w:proofErr w:type="spellEnd"/>
      <w:r w:rsidR="0020355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kundrejt cmimit 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________</w:t>
      </w:r>
      <w:r w:rsidR="0020355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________________) lekë</w:t>
      </w:r>
      <w:r w:rsidR="00203555" w:rsidRPr="00BD099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AA83F9" w14:textId="0801F250" w:rsidR="00363A42" w:rsidRPr="00BD0991" w:rsidRDefault="00451210" w:rsidP="00D9267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sz w:val="24"/>
          <w:szCs w:val="24"/>
          <w:lang w:val="sq-AL"/>
        </w:rPr>
        <w:t>Pagesa do 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F1556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kryhet më datë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___.___._______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BF10F9">
        <w:rPr>
          <w:rFonts w:ascii="Times New Roman" w:hAnsi="Times New Roman" w:cs="Times New Roman"/>
          <w:sz w:val="24"/>
          <w:szCs w:val="24"/>
          <w:lang w:val="sq-AL"/>
        </w:rPr>
        <w:t>Cash</w:t>
      </w:r>
      <w:proofErr w:type="spellEnd"/>
      <w:r w:rsidR="00BF10F9">
        <w:rPr>
          <w:rFonts w:ascii="Times New Roman" w:hAnsi="Times New Roman" w:cs="Times New Roman"/>
          <w:sz w:val="24"/>
          <w:szCs w:val="24"/>
          <w:lang w:val="sq-AL"/>
        </w:rPr>
        <w:t xml:space="preserve"> ose ne 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ank</w:t>
      </w:r>
      <w:r w:rsid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n ____________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llogarin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3A42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me nr.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_____________</w:t>
      </w:r>
      <w:r w:rsidR="00BF10F9">
        <w:rPr>
          <w:rFonts w:ascii="Times New Roman" w:hAnsi="Times New Roman" w:cs="Times New Roman"/>
          <w:sz w:val="24"/>
          <w:szCs w:val="24"/>
          <w:lang w:val="sq-AL"/>
        </w:rPr>
        <w:t>______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="00A3114F" w:rsidRPr="00BD099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AA83FA" w14:textId="0681E01E" w:rsidR="00363A42" w:rsidRPr="00BD0991" w:rsidRDefault="00451210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          Cdo dit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vonese n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pages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>si duhet 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paguaj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kamat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3A42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-vonese 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="00363A42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%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vler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D0991">
        <w:rPr>
          <w:rFonts w:ascii="Times New Roman" w:hAnsi="Times New Roman" w:cs="Times New Roman"/>
          <w:sz w:val="24"/>
          <w:szCs w:val="24"/>
          <w:lang w:val="sq-AL"/>
        </w:rPr>
        <w:t>cmimit</w:t>
      </w:r>
      <w:proofErr w:type="spellEnd"/>
      <w:r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63A42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F10F9">
        <w:rPr>
          <w:rFonts w:ascii="Times New Roman" w:hAnsi="Times New Roman" w:cs="Times New Roman"/>
          <w:sz w:val="24"/>
          <w:szCs w:val="24"/>
          <w:lang w:val="sq-AL"/>
        </w:rPr>
        <w:t>shitjes</w:t>
      </w:r>
      <w:r w:rsidR="00363A42" w:rsidRPr="00BD099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AA83FD" w14:textId="77777777" w:rsidR="00A3114F" w:rsidRPr="00BD0991" w:rsidRDefault="00A3114F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Neni 4</w:t>
      </w:r>
    </w:p>
    <w:p w14:paraId="42AA83FE" w14:textId="77777777" w:rsidR="00A3114F" w:rsidRPr="00BD0991" w:rsidRDefault="00A3114F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>Pagesa te tjera</w:t>
      </w:r>
    </w:p>
    <w:p w14:paraId="42AA83FF" w14:textId="1286CFD1" w:rsidR="00203555" w:rsidRPr="00BD0991" w:rsidRDefault="00451210" w:rsidP="00D9267F">
      <w:pPr>
        <w:spacing w:after="12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Bler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merr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rsip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paguaj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gjitha detyrimet q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rrjedhin nga kjo kontrat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si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dhe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shpenzimet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tjera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q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>rrjedhin</w:t>
      </w:r>
      <w:proofErr w:type="spellEnd"/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>nga</w:t>
      </w:r>
      <w:proofErr w:type="spellEnd"/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>blerja</w:t>
      </w:r>
      <w:proofErr w:type="spellEnd"/>
      <w:r w:rsidR="00A3114F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proofErr w:type="spellStart"/>
      <w:r w:rsidR="00813A86">
        <w:rPr>
          <w:rFonts w:ascii="Times New Roman" w:eastAsiaTheme="minorEastAsia" w:hAnsi="Times New Roman" w:cs="Times New Roman"/>
          <w:sz w:val="24"/>
          <w:szCs w:val="24"/>
        </w:rPr>
        <w:t>sendit</w:t>
      </w:r>
      <w:proofErr w:type="spellEnd"/>
      <w:r w:rsidR="00AF419E" w:rsidRPr="00BD09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AA8401" w14:textId="77777777" w:rsidR="00AF419E" w:rsidRPr="00BD0991" w:rsidRDefault="00AF419E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Neni 5</w:t>
      </w:r>
    </w:p>
    <w:p w14:paraId="42AA8402" w14:textId="77777777" w:rsidR="00AF419E" w:rsidRPr="00BD0991" w:rsidRDefault="00451210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Te drejtat dhe detyrimet e shit</w:t>
      </w:r>
      <w:r w:rsidR="001235DC" w:rsidRPr="00BD0991">
        <w:rPr>
          <w:rFonts w:ascii="Times New Roman" w:eastAsiaTheme="minorEastAsia" w:hAnsi="Times New Roman" w:cs="Times New Roman"/>
          <w:b/>
          <w:sz w:val="24"/>
          <w:szCs w:val="24"/>
        </w:rPr>
        <w:t>ë</w:t>
      </w:r>
      <w:r w:rsidR="00AF419E" w:rsidRPr="00BD0991">
        <w:rPr>
          <w:rFonts w:ascii="Times New Roman" w:eastAsiaTheme="minorEastAsia" w:hAnsi="Times New Roman" w:cs="Times New Roman"/>
          <w:b/>
          <w:sz w:val="24"/>
          <w:szCs w:val="24"/>
        </w:rPr>
        <w:t>sit</w:t>
      </w:r>
    </w:p>
    <w:p w14:paraId="42AA8403" w14:textId="30FF38E4" w:rsidR="00AF419E" w:rsidRPr="00D9267F" w:rsidRDefault="00AF419E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1.</w:t>
      </w:r>
      <w:r w:rsidR="00BD0991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i detyruar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dor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zoj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13A86">
        <w:rPr>
          <w:rFonts w:ascii="Times New Roman" w:hAnsi="Times New Roman" w:cs="Times New Roman"/>
          <w:sz w:val="24"/>
          <w:szCs w:val="24"/>
          <w:lang w:val="sq-AL"/>
        </w:rPr>
        <w:t>sendin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gj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ndjen</w:t>
      </w:r>
      <w:proofErr w:type="spellEnd"/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momentin e lidhjes s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kontrat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</w:r>
    </w:p>
    <w:p w14:paraId="42AA8404" w14:textId="531F295A" w:rsidR="00AF419E" w:rsidRPr="00D9267F" w:rsidRDefault="00AF419E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  <w:t>2.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i detyruar t’i dorëzoj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sit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gjith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dokumentacionit q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konfirmon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813A86">
        <w:rPr>
          <w:rFonts w:ascii="Times New Roman" w:hAnsi="Times New Roman" w:cs="Times New Roman"/>
          <w:sz w:val="24"/>
          <w:szCs w:val="24"/>
          <w:lang w:val="sq-AL"/>
        </w:rPr>
        <w:t xml:space="preserve">pronësisë, apo te drejtat reale te </w:t>
      </w:r>
      <w:proofErr w:type="spellStart"/>
      <w:r w:rsidR="00813A86">
        <w:rPr>
          <w:rFonts w:ascii="Times New Roman" w:hAnsi="Times New Roman" w:cs="Times New Roman"/>
          <w:sz w:val="24"/>
          <w:szCs w:val="24"/>
          <w:lang w:val="sq-AL"/>
        </w:rPr>
        <w:t>prones</w:t>
      </w:r>
      <w:proofErr w:type="spellEnd"/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dhe q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nevojshme p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r kalimin e saj pasi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i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ket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paguar </w:t>
      </w:r>
      <w:r w:rsidR="00233577">
        <w:rPr>
          <w:rFonts w:ascii="Times New Roman" w:hAnsi="Times New Roman" w:cs="Times New Roman"/>
          <w:sz w:val="24"/>
          <w:szCs w:val="24"/>
          <w:lang w:val="sq-AL"/>
        </w:rPr>
        <w:t>çmimin e shitjes</w:t>
      </w:r>
      <w:r w:rsidR="00BD0991" w:rsidRPr="00D9267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AA8405" w14:textId="77777777" w:rsidR="00AF419E" w:rsidRPr="00D9267F" w:rsidRDefault="00AF419E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  <w:t>3.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 ka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kerkoj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nga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  pagimin e cmimit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n dhe afatin e parashikuar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kontrat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AA8406" w14:textId="7D47BE9A" w:rsidR="00AF419E" w:rsidRPr="00D9267F" w:rsidRDefault="00AF419E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  <w:t>4.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 duhet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garantoj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sin p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r g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zimin e qet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3577">
        <w:rPr>
          <w:rFonts w:ascii="Times New Roman" w:hAnsi="Times New Roman" w:cs="Times New Roman"/>
          <w:sz w:val="24"/>
          <w:szCs w:val="24"/>
          <w:lang w:val="sq-AL"/>
        </w:rPr>
        <w:t>sendit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e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lir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nga </w:t>
      </w:r>
      <w:r w:rsidR="00672301" w:rsidRPr="00D9267F">
        <w:rPr>
          <w:rFonts w:ascii="Times New Roman" w:hAnsi="Times New Roman" w:cs="Times New Roman"/>
          <w:sz w:val="24"/>
          <w:szCs w:val="24"/>
          <w:lang w:val="sq-AL"/>
        </w:rPr>
        <w:t>çdo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e drejt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3577">
        <w:rPr>
          <w:rFonts w:ascii="Times New Roman" w:hAnsi="Times New Roman" w:cs="Times New Roman"/>
          <w:sz w:val="24"/>
          <w:szCs w:val="24"/>
          <w:lang w:val="sq-AL"/>
        </w:rPr>
        <w:t xml:space="preserve">përdorimi apo </w:t>
      </w:r>
      <w:r w:rsidR="00233577" w:rsidRPr="00D9267F">
        <w:rPr>
          <w:rFonts w:ascii="Times New Roman" w:hAnsi="Times New Roman" w:cs="Times New Roman"/>
          <w:sz w:val="24"/>
          <w:szCs w:val="24"/>
          <w:lang w:val="sq-AL"/>
        </w:rPr>
        <w:t>pronësie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personave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tret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. 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i detyruar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marr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gjykim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mb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shtetje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se ai thirret prej tij, per 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ta garantuar ndaj pretedimeve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personave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tret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, mbi </w:t>
      </w:r>
      <w:r w:rsidR="001E7405">
        <w:rPr>
          <w:rFonts w:ascii="Times New Roman" w:hAnsi="Times New Roman" w:cs="Times New Roman"/>
          <w:sz w:val="24"/>
          <w:szCs w:val="24"/>
          <w:lang w:val="sq-AL"/>
        </w:rPr>
        <w:t>sendin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objekt i kontrat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s.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rast se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sit i merret </w:t>
      </w:r>
      <w:r w:rsidR="001E7405">
        <w:rPr>
          <w:rFonts w:ascii="Times New Roman" w:hAnsi="Times New Roman" w:cs="Times New Roman"/>
          <w:sz w:val="24"/>
          <w:szCs w:val="24"/>
          <w:lang w:val="sq-AL"/>
        </w:rPr>
        <w:t>sendi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dhe 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keqbes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im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BD0991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ai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i detyruar t’i kthej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cmimin e pagur atij si dhe shp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rblimin e d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mit.</w:t>
      </w:r>
    </w:p>
    <w:p w14:paraId="42AA8407" w14:textId="5AF6DEFB" w:rsidR="00AF419E" w:rsidRPr="00D9267F" w:rsidRDefault="00AF419E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  <w:t>5.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i detyruar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garantoj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sin p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r cil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="001E30DD">
        <w:rPr>
          <w:rFonts w:ascii="Times New Roman" w:hAnsi="Times New Roman" w:cs="Times New Roman"/>
          <w:sz w:val="24"/>
          <w:szCs w:val="24"/>
          <w:lang w:val="sq-AL"/>
        </w:rPr>
        <w:t xml:space="preserve">sendit 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dhe munges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n e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metave.</w:t>
      </w:r>
    </w:p>
    <w:p w14:paraId="42AA8409" w14:textId="77777777" w:rsidR="000C1806" w:rsidRPr="00BD0991" w:rsidRDefault="000C1806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>Neni 6</w:t>
      </w:r>
    </w:p>
    <w:p w14:paraId="42AA840A" w14:textId="77777777" w:rsidR="000C1806" w:rsidRPr="00BD0991" w:rsidRDefault="001F1556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>Të</w:t>
      </w:r>
      <w:r w:rsidR="000C1806" w:rsidRPr="00BD0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drejtat dhe detyrime</w:t>
      </w:r>
      <w:r w:rsidR="00451210" w:rsidRPr="00BD0991">
        <w:rPr>
          <w:rFonts w:ascii="Times New Roman" w:hAnsi="Times New Roman" w:cs="Times New Roman"/>
          <w:b/>
          <w:sz w:val="24"/>
          <w:szCs w:val="24"/>
          <w:lang w:val="sq-AL"/>
        </w:rPr>
        <w:t>t e bler</w:t>
      </w:r>
      <w:r w:rsidR="001235DC" w:rsidRPr="00BD099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0C1806" w:rsidRPr="00BD0991">
        <w:rPr>
          <w:rFonts w:ascii="Times New Roman" w:hAnsi="Times New Roman" w:cs="Times New Roman"/>
          <w:b/>
          <w:sz w:val="24"/>
          <w:szCs w:val="24"/>
          <w:lang w:val="sq-AL"/>
        </w:rPr>
        <w:t>sit</w:t>
      </w:r>
    </w:p>
    <w:p w14:paraId="42AA840B" w14:textId="45B013A9" w:rsidR="000C1806" w:rsidRPr="00D9267F" w:rsidRDefault="000C1806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  <w:t>1.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 ka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rkoj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dor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zimin e </w:t>
      </w:r>
      <w:r w:rsidR="001E30DD">
        <w:rPr>
          <w:rFonts w:ascii="Times New Roman" w:hAnsi="Times New Roman" w:cs="Times New Roman"/>
          <w:sz w:val="24"/>
          <w:szCs w:val="24"/>
          <w:lang w:val="sq-AL"/>
        </w:rPr>
        <w:t>sendit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1E30DD" w:rsidRPr="00D9267F">
        <w:rPr>
          <w:rFonts w:ascii="Times New Roman" w:hAnsi="Times New Roman" w:cs="Times New Roman"/>
          <w:sz w:val="24"/>
          <w:szCs w:val="24"/>
          <w:lang w:val="sq-AL"/>
        </w:rPr>
        <w:t>dokumentet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rtetojne pron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sine e shit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9267F">
        <w:rPr>
          <w:rFonts w:ascii="Times New Roman" w:hAnsi="Times New Roman" w:cs="Times New Roman"/>
          <w:sz w:val="24"/>
          <w:szCs w:val="24"/>
          <w:lang w:val="sq-AL"/>
        </w:rPr>
        <w:t>sit mbi to</w:t>
      </w:r>
      <w:r w:rsidR="00451210" w:rsidRPr="00D9267F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objekt kontrate nga shitesi nga e nesermja e hyrjes ne fuqi te kesaj kontrate.</w:t>
      </w:r>
    </w:p>
    <w:p w14:paraId="42AA840C" w14:textId="41027415" w:rsidR="000C1806" w:rsidRPr="00D9267F" w:rsidRDefault="000C1806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ab/>
        <w:t>2.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i detyruar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marr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3B5E">
        <w:rPr>
          <w:rFonts w:ascii="Times New Roman" w:hAnsi="Times New Roman" w:cs="Times New Roman"/>
          <w:sz w:val="24"/>
          <w:szCs w:val="24"/>
          <w:lang w:val="sq-AL"/>
        </w:rPr>
        <w:t>sendin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dor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zim,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afati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n e parashikuar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kontrat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AA840D" w14:textId="3F1D2EC9" w:rsidR="00BD0991" w:rsidRPr="00D9267F" w:rsidRDefault="00536451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          3.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i detyruar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marr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3B5E">
        <w:rPr>
          <w:rFonts w:ascii="Times New Roman" w:hAnsi="Times New Roman" w:cs="Times New Roman"/>
          <w:sz w:val="24"/>
          <w:szCs w:val="24"/>
          <w:lang w:val="sq-AL"/>
        </w:rPr>
        <w:t>sendin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dor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zim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D0991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vendin ku ndodhet ky </w:t>
      </w:r>
      <w:r w:rsidR="00BB3B5E">
        <w:rPr>
          <w:rFonts w:ascii="Times New Roman" w:hAnsi="Times New Roman" w:cs="Times New Roman"/>
          <w:sz w:val="24"/>
          <w:szCs w:val="24"/>
          <w:lang w:val="sq-AL"/>
        </w:rPr>
        <w:t>send</w:t>
      </w:r>
      <w:r w:rsidR="00BD0991" w:rsidRPr="00D9267F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AA840E" w14:textId="77777777" w:rsidR="00AF419E" w:rsidRPr="00D9267F" w:rsidRDefault="00536451" w:rsidP="00D9267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>4.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detyrohet p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r pagimin e cmimit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afatin dhe m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n e parashikur n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nenin 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3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>saj kontrate.</w:t>
      </w:r>
    </w:p>
    <w:p w14:paraId="42AA840F" w14:textId="78E2EDFB" w:rsidR="000C321B" w:rsidRPr="00D9267F" w:rsidRDefault="000C321B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          5.</w:t>
      </w:r>
      <w:r w:rsidR="00BD0991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Bler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si ka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kund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>rshtoj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metat e </w:t>
      </w:r>
      <w:r w:rsidR="00BB3B5E">
        <w:rPr>
          <w:rFonts w:ascii="Times New Roman" w:hAnsi="Times New Roman" w:cs="Times New Roman"/>
          <w:sz w:val="24"/>
          <w:szCs w:val="24"/>
          <w:lang w:val="sq-AL"/>
        </w:rPr>
        <w:t>sendit</w:t>
      </w:r>
      <w:r w:rsidR="007434E5"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brenda nj</w:t>
      </w:r>
      <w:r w:rsidR="001235DC" w:rsidRPr="00D9267F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afati prej </w:t>
      </w:r>
      <w:r w:rsidR="00BB3B5E">
        <w:rPr>
          <w:rFonts w:ascii="Times New Roman" w:hAnsi="Times New Roman" w:cs="Times New Roman"/>
          <w:sz w:val="24"/>
          <w:szCs w:val="24"/>
          <w:lang w:val="sq-AL"/>
        </w:rPr>
        <w:t>____</w:t>
      </w:r>
      <w:r w:rsidRPr="00D9267F">
        <w:rPr>
          <w:rFonts w:ascii="Times New Roman" w:hAnsi="Times New Roman" w:cs="Times New Roman"/>
          <w:sz w:val="24"/>
          <w:szCs w:val="24"/>
          <w:lang w:val="sq-AL"/>
        </w:rPr>
        <w:t xml:space="preserve"> vitesh.</w:t>
      </w:r>
    </w:p>
    <w:p w14:paraId="42AA8410" w14:textId="77777777" w:rsidR="00BD0991" w:rsidRPr="00D9267F" w:rsidRDefault="00BD0991" w:rsidP="00D9267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2AA8411" w14:textId="77777777" w:rsidR="00536451" w:rsidRPr="00BD0991" w:rsidRDefault="00536451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>Neni</w:t>
      </w:r>
      <w:r w:rsidR="00BD0991" w:rsidRPr="00BD0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</w:p>
    <w:p w14:paraId="42AA8412" w14:textId="77777777" w:rsidR="00536451" w:rsidRPr="00BD0991" w:rsidRDefault="007434E5" w:rsidP="00BD099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>Rastet e zgjidhjes s</w:t>
      </w:r>
      <w:r w:rsidR="001235DC" w:rsidRPr="00BD099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BD09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kontrat</w:t>
      </w:r>
      <w:r w:rsidR="001235DC" w:rsidRPr="00BD099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536451" w:rsidRPr="00BD0991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</w:p>
    <w:p w14:paraId="42AA8413" w14:textId="77777777" w:rsidR="00890A00" w:rsidRPr="00BD0991" w:rsidRDefault="007434E5" w:rsidP="00D9267F">
      <w:pPr>
        <w:pStyle w:val="ListParagraph"/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lastRenderedPageBreak/>
        <w:t>1.</w:t>
      </w:r>
      <w:r w:rsidR="00BD0991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Shit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ka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drejt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kerkoj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zgjidhjen e kontrat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 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>to raste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42AA8414" w14:textId="77777777" w:rsidR="00890A00" w:rsidRPr="00BD0991" w:rsidRDefault="007434E5" w:rsidP="00D9267F">
      <w:pPr>
        <w:pStyle w:val="ListParagraph"/>
        <w:numPr>
          <w:ilvl w:val="0"/>
          <w:numId w:val="3"/>
        </w:numPr>
        <w:spacing w:after="120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bler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nuk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paguan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cmimin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>afatin</w:t>
      </w:r>
      <w:proofErr w:type="spellEnd"/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>caktuar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gramEnd"/>
    </w:p>
    <w:p w14:paraId="42AA8415" w14:textId="77777777" w:rsidR="00890A00" w:rsidRPr="00BD0991" w:rsidRDefault="007434E5" w:rsidP="00D9267F">
      <w:pPr>
        <w:pStyle w:val="ListParagraph"/>
        <w:numPr>
          <w:ilvl w:val="0"/>
          <w:numId w:val="3"/>
        </w:numPr>
        <w:spacing w:after="120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t>bler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si nuk 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merr 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dor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zim sendin as </w:t>
      </w:r>
      <w:r w:rsidR="000C321B" w:rsidRPr="00BD0991">
        <w:rPr>
          <w:rFonts w:ascii="Times New Roman" w:eastAsiaTheme="minorEastAsia" w:hAnsi="Times New Roman" w:cs="Times New Roman"/>
          <w:sz w:val="24"/>
          <w:szCs w:val="24"/>
        </w:rPr>
        <w:t>brenda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afatit shtes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rcaktuar nga </w:t>
      </w:r>
      <w:proofErr w:type="gramStart"/>
      <w:r w:rsidRPr="00BD0991">
        <w:rPr>
          <w:rFonts w:ascii="Times New Roman" w:eastAsiaTheme="minorEastAsia" w:hAnsi="Times New Roman" w:cs="Times New Roman"/>
          <w:sz w:val="24"/>
          <w:szCs w:val="24"/>
        </w:rPr>
        <w:t>shit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>si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gramEnd"/>
    </w:p>
    <w:p w14:paraId="42AA8416" w14:textId="77777777" w:rsidR="00890A00" w:rsidRPr="00BD0991" w:rsidRDefault="007434E5" w:rsidP="00D9267F">
      <w:pPr>
        <w:pStyle w:val="ListParagraph"/>
        <w:numPr>
          <w:ilvl w:val="0"/>
          <w:numId w:val="3"/>
        </w:numPr>
        <w:spacing w:after="120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t>bler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si refuzon 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rmbush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detyrimet e tij </w:t>
      </w:r>
      <w:r w:rsidR="000C321B" w:rsidRPr="00BD0991">
        <w:rPr>
          <w:rFonts w:ascii="Times New Roman" w:eastAsiaTheme="minorEastAsia" w:hAnsi="Times New Roman" w:cs="Times New Roman"/>
          <w:sz w:val="24"/>
          <w:szCs w:val="24"/>
        </w:rPr>
        <w:t>brenda</w:t>
      </w:r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afa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tit kontraktor ose afatit </w:t>
      </w:r>
      <w:proofErr w:type="gramStart"/>
      <w:r w:rsidRPr="00BD0991">
        <w:rPr>
          <w:rFonts w:ascii="Times New Roman" w:eastAsiaTheme="minorEastAsia" w:hAnsi="Times New Roman" w:cs="Times New Roman"/>
          <w:sz w:val="24"/>
          <w:szCs w:val="24"/>
        </w:rPr>
        <w:t>shtes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  <w:proofErr w:type="gramEnd"/>
    </w:p>
    <w:p w14:paraId="42AA8417" w14:textId="77777777" w:rsidR="00890A00" w:rsidRPr="00BD0991" w:rsidRDefault="007434E5" w:rsidP="00D9267F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          2.</w:t>
      </w:r>
      <w:r w:rsidR="00BD0991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Bler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ka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drejt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rkoj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zgjidhjen e kontrat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 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890A00" w:rsidRPr="00BD0991">
        <w:rPr>
          <w:rFonts w:ascii="Times New Roman" w:eastAsiaTheme="minorEastAsia" w:hAnsi="Times New Roman" w:cs="Times New Roman"/>
          <w:sz w:val="24"/>
          <w:szCs w:val="24"/>
        </w:rPr>
        <w:t>to raste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42AA8418" w14:textId="77777777" w:rsidR="00890A00" w:rsidRPr="00BD0991" w:rsidRDefault="007434E5" w:rsidP="00D9267F">
      <w:pPr>
        <w:pStyle w:val="ListParagraph"/>
        <w:numPr>
          <w:ilvl w:val="0"/>
          <w:numId w:val="4"/>
        </w:numPr>
        <w:spacing w:after="120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shit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nuk</w:t>
      </w:r>
      <w:proofErr w:type="spellEnd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dor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zon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sendin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brenda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afatit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caktuar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0991">
        <w:rPr>
          <w:rFonts w:ascii="Times New Roman" w:eastAsiaTheme="minorEastAsia" w:hAnsi="Times New Roman" w:cs="Times New Roman"/>
          <w:sz w:val="24"/>
          <w:szCs w:val="24"/>
        </w:rPr>
        <w:t>kontrat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gramEnd"/>
    </w:p>
    <w:p w14:paraId="42AA8419" w14:textId="77777777" w:rsidR="00AC2E05" w:rsidRPr="00BD0991" w:rsidRDefault="007434E5" w:rsidP="00D9267F">
      <w:pPr>
        <w:pStyle w:val="ListParagraph"/>
        <w:numPr>
          <w:ilvl w:val="0"/>
          <w:numId w:val="4"/>
        </w:numPr>
        <w:spacing w:after="120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t>shit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si nuk dor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zon sendin brenda afatit shtes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percaktuar nga ai </w:t>
      </w:r>
      <w:proofErr w:type="gramStart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vete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gramEnd"/>
    </w:p>
    <w:p w14:paraId="42AA841A" w14:textId="77777777" w:rsidR="00AC2E05" w:rsidRPr="00BD0991" w:rsidRDefault="007434E5" w:rsidP="00D9267F">
      <w:pPr>
        <w:pStyle w:val="ListParagraph"/>
        <w:numPr>
          <w:ilvl w:val="0"/>
          <w:numId w:val="4"/>
        </w:numPr>
        <w:spacing w:after="120"/>
        <w:ind w:left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shit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refuzon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rmbush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detyrimet</w:t>
      </w:r>
      <w:proofErr w:type="spellEnd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proofErr w:type="spellStart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tij</w:t>
      </w:r>
      <w:proofErr w:type="spellEnd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brenda</w:t>
      </w:r>
      <w:proofErr w:type="spellEnd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af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atit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kontr</w:t>
      </w:r>
      <w:r w:rsidR="00D9267F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ktor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ose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afatit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shtes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AC2E05" w:rsidRPr="00BD09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AA841B" w14:textId="77777777" w:rsidR="00BD0991" w:rsidRPr="00BD0991" w:rsidRDefault="00BD0991" w:rsidP="00D9267F">
      <w:pPr>
        <w:pStyle w:val="ListParagraph"/>
        <w:spacing w:after="120"/>
        <w:ind w:left="203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2AA841C" w14:textId="77777777" w:rsidR="00AC2E05" w:rsidRPr="00BD0991" w:rsidRDefault="00AC2E05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Neni 8</w:t>
      </w:r>
    </w:p>
    <w:p w14:paraId="42AA841D" w14:textId="77777777" w:rsidR="00AC2E05" w:rsidRPr="00BD0991" w:rsidRDefault="00AC2E05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Pasojat e zgjidhjes </w:t>
      </w:r>
      <w:r w:rsidR="000C321B" w:rsidRPr="00BD0991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 w:rsidR="001235DC" w:rsidRPr="00BD0991">
        <w:rPr>
          <w:rFonts w:ascii="Times New Roman" w:eastAsiaTheme="minorEastAsia" w:hAnsi="Times New Roman" w:cs="Times New Roman"/>
          <w:b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kontrat</w:t>
      </w:r>
      <w:r w:rsidR="001235DC" w:rsidRPr="00BD0991">
        <w:rPr>
          <w:rFonts w:ascii="Times New Roman" w:eastAsiaTheme="minorEastAsia" w:hAnsi="Times New Roman" w:cs="Times New Roman"/>
          <w:b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</w:p>
    <w:p w14:paraId="42AA841E" w14:textId="77777777" w:rsidR="000C321B" w:rsidRPr="00BD0991" w:rsidRDefault="007434E5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         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qoft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se kontrata zgjidhet pal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t kan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to detyrime ndaj njera tjetr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0C321B" w:rsidRPr="00BD0991">
        <w:rPr>
          <w:rFonts w:ascii="Times New Roman" w:eastAsiaTheme="minorEastAsia" w:hAnsi="Times New Roman" w:cs="Times New Roman"/>
          <w:sz w:val="24"/>
          <w:szCs w:val="24"/>
        </w:rPr>
        <w:t>s:</w:t>
      </w:r>
    </w:p>
    <w:p w14:paraId="42AA841F" w14:textId="77777777" w:rsidR="000C321B" w:rsidRPr="00D9267F" w:rsidRDefault="007434E5" w:rsidP="00D9267F">
      <w:pPr>
        <w:pStyle w:val="ListParagraph"/>
        <w:numPr>
          <w:ilvl w:val="0"/>
          <w:numId w:val="5"/>
        </w:numPr>
        <w:tabs>
          <w:tab w:val="left" w:pos="900"/>
        </w:tabs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Shit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duhet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t’i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kthej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0C321B"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cmi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min si dhe shpenzimet e tjera q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ka b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bler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0C321B" w:rsidRPr="00D9267F">
        <w:rPr>
          <w:rFonts w:ascii="Times New Roman" w:eastAsiaTheme="minorEastAsia" w:hAnsi="Times New Roman" w:cs="Times New Roman"/>
          <w:sz w:val="24"/>
          <w:szCs w:val="24"/>
        </w:rPr>
        <w:t>si.</w:t>
      </w:r>
    </w:p>
    <w:p w14:paraId="42AA8420" w14:textId="695B6E65" w:rsidR="000C321B" w:rsidRPr="00D9267F" w:rsidRDefault="007434E5" w:rsidP="00D9267F">
      <w:pPr>
        <w:pStyle w:val="ListParagraph"/>
        <w:numPr>
          <w:ilvl w:val="0"/>
          <w:numId w:val="5"/>
        </w:numPr>
        <w:tabs>
          <w:tab w:val="left" w:pos="900"/>
        </w:tabs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Bler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duhet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dor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zoj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5637E">
        <w:rPr>
          <w:rFonts w:ascii="Times New Roman" w:eastAsiaTheme="minorEastAsia" w:hAnsi="Times New Roman" w:cs="Times New Roman"/>
          <w:sz w:val="24"/>
          <w:szCs w:val="24"/>
        </w:rPr>
        <w:t>sendin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gj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ndje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9267F">
        <w:rPr>
          <w:rFonts w:ascii="Times New Roman" w:eastAsiaTheme="minorEastAsia" w:hAnsi="Times New Roman" w:cs="Times New Roman"/>
          <w:sz w:val="24"/>
          <w:szCs w:val="24"/>
        </w:rPr>
        <w:t>pademtuar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="0045637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0C321B"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kund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rt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do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paguaj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dhe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shp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rblimin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D9267F">
        <w:rPr>
          <w:rFonts w:ascii="Times New Roman" w:eastAsiaTheme="minorEastAsia" w:hAnsi="Times New Roman" w:cs="Times New Roman"/>
          <w:sz w:val="24"/>
          <w:szCs w:val="24"/>
        </w:rPr>
        <w:t>mit</w:t>
      </w:r>
      <w:proofErr w:type="spellEnd"/>
      <w:r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D9267F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0C321B" w:rsidRPr="00D9267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C321B" w:rsidRPr="00D9267F">
        <w:rPr>
          <w:rFonts w:ascii="Times New Roman" w:eastAsiaTheme="minorEastAsia" w:hAnsi="Times New Roman" w:cs="Times New Roman"/>
          <w:sz w:val="24"/>
          <w:szCs w:val="24"/>
        </w:rPr>
        <w:t>shkaktuar</w:t>
      </w:r>
      <w:proofErr w:type="spellEnd"/>
      <w:r w:rsidR="000C321B" w:rsidRPr="00D9267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AA8421" w14:textId="77777777" w:rsidR="00BD0991" w:rsidRPr="00BD0991" w:rsidRDefault="00BD0991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42AA8422" w14:textId="77777777" w:rsidR="00BD0991" w:rsidRPr="00BD0991" w:rsidRDefault="00BD0991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Neni 9</w:t>
      </w:r>
    </w:p>
    <w:p w14:paraId="42AA8423" w14:textId="77777777" w:rsidR="000C321B" w:rsidRPr="00BD0991" w:rsidRDefault="00BD0991" w:rsidP="00BD0991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Rregulla</w:t>
      </w:r>
      <w:proofErr w:type="spellEnd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>t</w:t>
      </w:r>
      <w:r w:rsidR="00D9267F">
        <w:rPr>
          <w:rFonts w:ascii="Times New Roman" w:eastAsiaTheme="minorEastAsia" w:hAnsi="Times New Roman" w:cs="Times New Roman"/>
          <w:b/>
          <w:sz w:val="24"/>
          <w:szCs w:val="24"/>
        </w:rPr>
        <w:t>ë</w:t>
      </w:r>
      <w:proofErr w:type="spellEnd"/>
      <w:r w:rsidR="000C321B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0C321B" w:rsidRPr="00BD0991">
        <w:rPr>
          <w:rFonts w:ascii="Times New Roman" w:eastAsiaTheme="minorEastAsia" w:hAnsi="Times New Roman" w:cs="Times New Roman"/>
          <w:b/>
          <w:sz w:val="24"/>
          <w:szCs w:val="24"/>
        </w:rPr>
        <w:t>fundit</w:t>
      </w:r>
      <w:proofErr w:type="spellEnd"/>
    </w:p>
    <w:p w14:paraId="42AA8424" w14:textId="01576085" w:rsidR="00340C2E" w:rsidRPr="00BD0991" w:rsidRDefault="000C321B" w:rsidP="00BD0991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>Kjo kontrat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u hartua n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gjuh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>n shqipe, n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356A3">
        <w:rPr>
          <w:rFonts w:ascii="Times New Roman" w:hAnsi="Times New Roman" w:cs="Times New Roman"/>
          <w:sz w:val="24"/>
          <w:szCs w:val="24"/>
          <w:lang w:val="sq-AL"/>
        </w:rPr>
        <w:t>_____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kopje me fuqi 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D0991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barabarta secila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>, nga nj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kopje t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saj e marrin pal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>t, dhe pasi iu lexua pal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>ve u n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40C2E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nshkrua prej tyre me vullnetin e 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>tyre te lir</w:t>
      </w:r>
      <w:r w:rsidR="001235DC" w:rsidRPr="00BD0991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34E5" w:rsidRPr="00BD09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40C2E" w:rsidRPr="00BD0991">
        <w:rPr>
          <w:rFonts w:ascii="Times New Roman" w:hAnsi="Times New Roman" w:cs="Times New Roman"/>
          <w:sz w:val="24"/>
          <w:szCs w:val="24"/>
          <w:lang w:val="sq-AL"/>
        </w:rPr>
        <w:t>sipas ligjit.</w:t>
      </w:r>
    </w:p>
    <w:p w14:paraId="42AA8425" w14:textId="78B37B90" w:rsidR="000C321B" w:rsidRPr="00BD0991" w:rsidRDefault="00340C2E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K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saj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kontrate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bashkangjiten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dhe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hen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pjes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BD0991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proofErr w:type="spellStart"/>
      <w:r w:rsidR="00BD0991" w:rsidRPr="00BD0991">
        <w:rPr>
          <w:rFonts w:ascii="Times New Roman" w:eastAsiaTheme="minorEastAsia" w:hAnsi="Times New Roman" w:cs="Times New Roman"/>
          <w:sz w:val="24"/>
          <w:szCs w:val="24"/>
        </w:rPr>
        <w:t>saj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D0991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F11FB">
        <w:rPr>
          <w:rFonts w:ascii="Times New Roman" w:eastAsiaTheme="minorEastAsia" w:hAnsi="Times New Roman" w:cs="Times New Roman"/>
          <w:sz w:val="24"/>
          <w:szCs w:val="24"/>
        </w:rPr>
        <w:t>___________________________ ___________________________________________________________________________</w:t>
      </w:r>
    </w:p>
    <w:p w14:paraId="42AA8426" w14:textId="77777777" w:rsidR="00340C2E" w:rsidRPr="00BD0991" w:rsidRDefault="00BD0991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Pal</w:t>
      </w:r>
      <w:r w:rsid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duhet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rmbushin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detyrimet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q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rrjedhin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nga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kjo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kontrat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kund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rt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BD0991">
        <w:rPr>
          <w:rFonts w:ascii="Times New Roman" w:eastAsiaTheme="minorEastAsia" w:hAnsi="Times New Roman" w:cs="Times New Roman"/>
          <w:sz w:val="24"/>
          <w:szCs w:val="24"/>
        </w:rPr>
        <w:t>r</w:t>
      </w:r>
      <w:proofErr w:type="spellEnd"/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ta do </w:t>
      </w:r>
      <w:proofErr w:type="spellStart"/>
      <w:r w:rsidRPr="00BD0991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D9267F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>lindin</w:t>
      </w:r>
      <w:proofErr w:type="spellEnd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>pasojat</w:t>
      </w:r>
      <w:proofErr w:type="spellEnd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proofErr w:type="spellStart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>parashi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kuara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nga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Kodi Civil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Republik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>Sh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qip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ris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AA8427" w14:textId="77777777" w:rsidR="00340C2E" w:rsidRPr="00BD0991" w:rsidRDefault="00FE7A3B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rast problemesh pal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t duhet t’ia komunikojn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ato menj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her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njera-tjetr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 dhe n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pamund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si 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zgjidhjes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tyre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me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marrev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shje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do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t’i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drejtohen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Gjykat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1235DC" w:rsidRPr="00BD0991">
        <w:rPr>
          <w:rFonts w:ascii="Times New Roman" w:eastAsiaTheme="minorEastAsia" w:hAnsi="Times New Roman" w:cs="Times New Roman"/>
          <w:sz w:val="24"/>
          <w:szCs w:val="24"/>
        </w:rPr>
        <w:t>ë</w:t>
      </w:r>
      <w:proofErr w:type="spellEnd"/>
      <w:r w:rsidR="007434E5" w:rsidRPr="00BD09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D0991" w:rsidRPr="00BD0991">
        <w:rPr>
          <w:rFonts w:ascii="Times New Roman" w:eastAsiaTheme="minorEastAsia" w:hAnsi="Times New Roman" w:cs="Times New Roman"/>
          <w:sz w:val="24"/>
          <w:szCs w:val="24"/>
        </w:rPr>
        <w:t>_________</w:t>
      </w:r>
      <w:r w:rsidR="00340C2E" w:rsidRPr="00BD099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2AA8428" w14:textId="77777777" w:rsidR="00FE7A3B" w:rsidRDefault="00FE7A3B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42AA842C" w14:textId="77777777" w:rsidR="00BD0991" w:rsidRPr="00BD0991" w:rsidRDefault="00FF11FB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pict w14:anchorId="42AA843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35pt;margin-top:10.9pt;width:180.55pt;height:84.8pt;z-index:251659264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42AA843A" w14:textId="77777777" w:rsidR="00D9267F" w:rsidRDefault="00D9267F" w:rsidP="00D9267F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w:r w:rsidRPr="00BD0991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>SHITËSI</w:t>
                  </w:r>
                </w:p>
                <w:p w14:paraId="42AA843B" w14:textId="77777777" w:rsidR="00D9267F" w:rsidRDefault="00D9267F" w:rsidP="00D9267F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  <w:p w14:paraId="42AA843C" w14:textId="77777777" w:rsidR="00D9267F" w:rsidRDefault="00D9267F" w:rsidP="00D9267F">
                  <w:pPr>
                    <w:jc w:val="center"/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>_______________________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2AA8432">
          <v:shape id="_x0000_s1027" type="#_x0000_t202" style="position:absolute;margin-left:271.15pt;margin-top:10.15pt;width:180.55pt;height:84.8pt;z-index:251661312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42AA843D" w14:textId="77777777" w:rsidR="00D9267F" w:rsidRDefault="00D9267F" w:rsidP="00D9267F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w:r w:rsidRPr="00BD0991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>BLERËSI</w:t>
                  </w:r>
                </w:p>
                <w:p w14:paraId="42AA843E" w14:textId="77777777" w:rsidR="00D9267F" w:rsidRDefault="00D9267F" w:rsidP="00D9267F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</w:p>
                <w:p w14:paraId="42AA843F" w14:textId="77777777" w:rsidR="00D9267F" w:rsidRDefault="00D9267F" w:rsidP="00D9267F">
                  <w:pPr>
                    <w:jc w:val="center"/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>_______________________</w:t>
                  </w:r>
                </w:p>
              </w:txbxContent>
            </v:textbox>
            <w10:wrap type="square"/>
          </v:shape>
        </w:pict>
      </w:r>
    </w:p>
    <w:p w14:paraId="42AA842D" w14:textId="77777777" w:rsidR="00BD0991" w:rsidRPr="00BD0991" w:rsidRDefault="00BD0991" w:rsidP="00BD0991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42AA842F" w14:textId="34702AF5" w:rsidR="005E244F" w:rsidRPr="00FF11FB" w:rsidRDefault="00FE7A3B" w:rsidP="00FF11FB">
      <w:pPr>
        <w:spacing w:after="120"/>
        <w:ind w:firstLine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</w:t>
      </w:r>
      <w:r w:rsidR="007434E5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</w:t>
      </w:r>
      <w:r w:rsidR="001235DC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</w:t>
      </w:r>
      <w:r w:rsidR="00BD0991" w:rsidRPr="00BD0991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BD0991" w:rsidRPr="00BD0991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BD0991" w:rsidRPr="00BD0991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235DC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7434E5" w:rsidRPr="00BD0991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</w:t>
      </w:r>
    </w:p>
    <w:sectPr w:rsidR="005E244F" w:rsidRPr="00FF11FB" w:rsidSect="00BD0991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8436" w14:textId="77777777" w:rsidR="001D7A59" w:rsidRDefault="001D7A59" w:rsidP="00BD0991">
      <w:pPr>
        <w:spacing w:after="0" w:line="240" w:lineRule="auto"/>
      </w:pPr>
      <w:r>
        <w:separator/>
      </w:r>
    </w:p>
  </w:endnote>
  <w:endnote w:type="continuationSeparator" w:id="0">
    <w:p w14:paraId="42AA8437" w14:textId="77777777" w:rsidR="001D7A59" w:rsidRDefault="001D7A59" w:rsidP="00BD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8438" w14:textId="77777777" w:rsidR="00BD0991" w:rsidRDefault="00BD099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Kontrat</w:t>
    </w:r>
    <w:r w:rsidR="003976F2">
      <w:rPr>
        <w:rFonts w:asciiTheme="majorHAnsi" w:hAnsiTheme="majorHAnsi"/>
      </w:rPr>
      <w:t>e</w:t>
    </w:r>
    <w:proofErr w:type="spellEnd"/>
    <w:r w:rsidR="003976F2">
      <w:rPr>
        <w:rFonts w:asciiTheme="majorHAnsi" w:hAnsiTheme="majorHAnsi"/>
      </w:rPr>
      <w:t xml:space="preserve"> </w:t>
    </w:r>
    <w:proofErr w:type="spellStart"/>
    <w:r w:rsidR="003976F2">
      <w:rPr>
        <w:rFonts w:asciiTheme="majorHAnsi" w:hAnsiTheme="majorHAnsi"/>
      </w:rPr>
      <w:t>shitje</w:t>
    </w:r>
    <w:proofErr w:type="spellEnd"/>
    <w:r>
      <w:rPr>
        <w:rFonts w:asciiTheme="majorHAnsi" w:hAnsiTheme="majorHAnsi"/>
      </w:rPr>
      <w:ptab w:relativeTo="margin" w:alignment="right" w:leader="none"/>
    </w:r>
    <w:proofErr w:type="spellStart"/>
    <w:r w:rsidR="000E59F5">
      <w:rPr>
        <w:rFonts w:asciiTheme="majorHAnsi" w:hAnsiTheme="majorHAnsi"/>
      </w:rPr>
      <w:t>Faq</w:t>
    </w:r>
    <w:r>
      <w:rPr>
        <w:rFonts w:asciiTheme="majorHAnsi" w:hAnsiTheme="majorHAnsi"/>
      </w:rPr>
      <w:t>e</w:t>
    </w:r>
    <w:proofErr w:type="spellEnd"/>
    <w:r>
      <w:rPr>
        <w:rFonts w:asciiTheme="majorHAnsi" w:hAnsiTheme="majorHAnsi"/>
      </w:rPr>
      <w:t xml:space="preserve"> </w:t>
    </w:r>
    <w:r w:rsidR="00E87081">
      <w:fldChar w:fldCharType="begin"/>
    </w:r>
    <w:r>
      <w:instrText xml:space="preserve"> PAGE   \* MERGEFORMAT </w:instrText>
    </w:r>
    <w:r w:rsidR="00E87081">
      <w:fldChar w:fldCharType="separate"/>
    </w:r>
    <w:r w:rsidR="003976F2" w:rsidRPr="003976F2">
      <w:rPr>
        <w:rFonts w:asciiTheme="majorHAnsi" w:hAnsiTheme="majorHAnsi"/>
        <w:noProof/>
      </w:rPr>
      <w:t>1</w:t>
    </w:r>
    <w:r w:rsidR="00E87081">
      <w:rPr>
        <w:rFonts w:asciiTheme="majorHAnsi" w:hAnsiTheme="majorHAnsi"/>
        <w:noProof/>
      </w:rPr>
      <w:fldChar w:fldCharType="end"/>
    </w:r>
  </w:p>
  <w:p w14:paraId="42AA8439" w14:textId="77777777" w:rsidR="00BD0991" w:rsidRDefault="00BD0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8434" w14:textId="77777777" w:rsidR="001D7A59" w:rsidRDefault="001D7A59" w:rsidP="00BD0991">
      <w:pPr>
        <w:spacing w:after="0" w:line="240" w:lineRule="auto"/>
      </w:pPr>
      <w:r>
        <w:separator/>
      </w:r>
    </w:p>
  </w:footnote>
  <w:footnote w:type="continuationSeparator" w:id="0">
    <w:p w14:paraId="42AA8435" w14:textId="77777777" w:rsidR="001D7A59" w:rsidRDefault="001D7A59" w:rsidP="00BD0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C6C08"/>
    <w:multiLevelType w:val="hybridMultilevel"/>
    <w:tmpl w:val="65B2B562"/>
    <w:lvl w:ilvl="0" w:tplc="04090017">
      <w:start w:val="1"/>
      <w:numFmt w:val="lowerLetter"/>
      <w:lvlText w:val="%1)"/>
      <w:lvlJc w:val="left"/>
      <w:pPr>
        <w:ind w:left="2032" w:hanging="360"/>
      </w:pPr>
    </w:lvl>
    <w:lvl w:ilvl="1" w:tplc="04090019" w:tentative="1">
      <w:start w:val="1"/>
      <w:numFmt w:val="lowerLetter"/>
      <w:lvlText w:val="%2."/>
      <w:lvlJc w:val="left"/>
      <w:pPr>
        <w:ind w:left="2752" w:hanging="360"/>
      </w:pPr>
    </w:lvl>
    <w:lvl w:ilvl="2" w:tplc="0409001B" w:tentative="1">
      <w:start w:val="1"/>
      <w:numFmt w:val="lowerRoman"/>
      <w:lvlText w:val="%3."/>
      <w:lvlJc w:val="right"/>
      <w:pPr>
        <w:ind w:left="3472" w:hanging="180"/>
      </w:pPr>
    </w:lvl>
    <w:lvl w:ilvl="3" w:tplc="0409000F" w:tentative="1">
      <w:start w:val="1"/>
      <w:numFmt w:val="decimal"/>
      <w:lvlText w:val="%4."/>
      <w:lvlJc w:val="left"/>
      <w:pPr>
        <w:ind w:left="4192" w:hanging="360"/>
      </w:pPr>
    </w:lvl>
    <w:lvl w:ilvl="4" w:tplc="04090019" w:tentative="1">
      <w:start w:val="1"/>
      <w:numFmt w:val="lowerLetter"/>
      <w:lvlText w:val="%5."/>
      <w:lvlJc w:val="left"/>
      <w:pPr>
        <w:ind w:left="4912" w:hanging="360"/>
      </w:pPr>
    </w:lvl>
    <w:lvl w:ilvl="5" w:tplc="0409001B" w:tentative="1">
      <w:start w:val="1"/>
      <w:numFmt w:val="lowerRoman"/>
      <w:lvlText w:val="%6."/>
      <w:lvlJc w:val="right"/>
      <w:pPr>
        <w:ind w:left="5632" w:hanging="180"/>
      </w:pPr>
    </w:lvl>
    <w:lvl w:ilvl="6" w:tplc="0409000F" w:tentative="1">
      <w:start w:val="1"/>
      <w:numFmt w:val="decimal"/>
      <w:lvlText w:val="%7."/>
      <w:lvlJc w:val="left"/>
      <w:pPr>
        <w:ind w:left="6352" w:hanging="360"/>
      </w:pPr>
    </w:lvl>
    <w:lvl w:ilvl="7" w:tplc="04090019" w:tentative="1">
      <w:start w:val="1"/>
      <w:numFmt w:val="lowerLetter"/>
      <w:lvlText w:val="%8."/>
      <w:lvlJc w:val="left"/>
      <w:pPr>
        <w:ind w:left="7072" w:hanging="360"/>
      </w:pPr>
    </w:lvl>
    <w:lvl w:ilvl="8" w:tplc="0409001B" w:tentative="1">
      <w:start w:val="1"/>
      <w:numFmt w:val="lowerRoman"/>
      <w:lvlText w:val="%9."/>
      <w:lvlJc w:val="right"/>
      <w:pPr>
        <w:ind w:left="7792" w:hanging="180"/>
      </w:pPr>
    </w:lvl>
  </w:abstractNum>
  <w:abstractNum w:abstractNumId="1" w15:restartNumberingAfterBreak="0">
    <w:nsid w:val="2DE975B6"/>
    <w:multiLevelType w:val="hybridMultilevel"/>
    <w:tmpl w:val="217864A6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4F256D5"/>
    <w:multiLevelType w:val="hybridMultilevel"/>
    <w:tmpl w:val="1FF0C044"/>
    <w:lvl w:ilvl="0" w:tplc="73EA46D0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52B7174"/>
    <w:multiLevelType w:val="hybridMultilevel"/>
    <w:tmpl w:val="82903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B5A63"/>
    <w:multiLevelType w:val="hybridMultilevel"/>
    <w:tmpl w:val="AB38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693"/>
    <w:rsid w:val="00006FE4"/>
    <w:rsid w:val="00047BE0"/>
    <w:rsid w:val="000C1806"/>
    <w:rsid w:val="000C321B"/>
    <w:rsid w:val="000E59F5"/>
    <w:rsid w:val="001235DC"/>
    <w:rsid w:val="001356A3"/>
    <w:rsid w:val="001D7A59"/>
    <w:rsid w:val="001E30DD"/>
    <w:rsid w:val="001E7405"/>
    <w:rsid w:val="001F1556"/>
    <w:rsid w:val="00203555"/>
    <w:rsid w:val="00233577"/>
    <w:rsid w:val="002B7F3A"/>
    <w:rsid w:val="00340C2E"/>
    <w:rsid w:val="00363A42"/>
    <w:rsid w:val="00380D2F"/>
    <w:rsid w:val="003974EB"/>
    <w:rsid w:val="003976F2"/>
    <w:rsid w:val="003B17CA"/>
    <w:rsid w:val="00451210"/>
    <w:rsid w:val="0045637E"/>
    <w:rsid w:val="00536451"/>
    <w:rsid w:val="005E244F"/>
    <w:rsid w:val="00604420"/>
    <w:rsid w:val="00672301"/>
    <w:rsid w:val="007316AE"/>
    <w:rsid w:val="007434E5"/>
    <w:rsid w:val="00763BAA"/>
    <w:rsid w:val="007C16BB"/>
    <w:rsid w:val="00813A86"/>
    <w:rsid w:val="00890A00"/>
    <w:rsid w:val="00896693"/>
    <w:rsid w:val="008E37CB"/>
    <w:rsid w:val="00A3114F"/>
    <w:rsid w:val="00A35E24"/>
    <w:rsid w:val="00AC2E05"/>
    <w:rsid w:val="00AF419E"/>
    <w:rsid w:val="00B86F64"/>
    <w:rsid w:val="00BB3B5E"/>
    <w:rsid w:val="00BD0991"/>
    <w:rsid w:val="00BF10F9"/>
    <w:rsid w:val="00D52CF5"/>
    <w:rsid w:val="00D9267F"/>
    <w:rsid w:val="00DE0C99"/>
    <w:rsid w:val="00E21858"/>
    <w:rsid w:val="00E82E89"/>
    <w:rsid w:val="00E87081"/>
    <w:rsid w:val="00EB4258"/>
    <w:rsid w:val="00FE7A3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2AA83DF"/>
  <w15:docId w15:val="{AAFFE1F4-402E-4941-9C38-795B9700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6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18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991"/>
  </w:style>
  <w:style w:type="paragraph" w:styleId="Footer">
    <w:name w:val="footer"/>
    <w:basedOn w:val="Normal"/>
    <w:link w:val="FooterChar"/>
    <w:uiPriority w:val="99"/>
    <w:unhideWhenUsed/>
    <w:rsid w:val="00BD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E338-2A7D-40C8-B63A-0B0C7FA0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 name</cp:lastModifiedBy>
  <cp:revision>14</cp:revision>
  <dcterms:created xsi:type="dcterms:W3CDTF">2022-03-28T19:22:00Z</dcterms:created>
  <dcterms:modified xsi:type="dcterms:W3CDTF">2022-03-28T19:32:00Z</dcterms:modified>
</cp:coreProperties>
</file>